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1B" w:rsidRPr="00875D3E" w:rsidRDefault="0059191B">
      <w:pPr>
        <w:adjustRightInd w:val="0"/>
      </w:pPr>
      <w:bookmarkStart w:id="0" w:name="_GoBack"/>
      <w:bookmarkEnd w:id="0"/>
      <w:r w:rsidRPr="00875D3E">
        <w:rPr>
          <w:rFonts w:hint="eastAsia"/>
        </w:rPr>
        <w:t>様式第</w:t>
      </w:r>
      <w:r w:rsidR="00501E61" w:rsidRPr="00875D3E">
        <w:rPr>
          <w:rFonts w:hint="eastAsia"/>
        </w:rPr>
        <w:t>１</w:t>
      </w:r>
      <w:r w:rsidRPr="00875D3E">
        <w:rPr>
          <w:rFonts w:hint="eastAsia"/>
        </w:rPr>
        <w:t>号</w:t>
      </w:r>
      <w:r w:rsidR="00501E61" w:rsidRPr="00875D3E">
        <w:rPr>
          <w:rFonts w:hint="eastAsia"/>
        </w:rPr>
        <w:t>（</w:t>
      </w:r>
      <w:r w:rsidRPr="00875D3E">
        <w:rPr>
          <w:rFonts w:hint="eastAsia"/>
        </w:rPr>
        <w:t>第</w:t>
      </w:r>
      <w:r w:rsidR="00501E61" w:rsidRPr="00875D3E">
        <w:rPr>
          <w:rFonts w:hint="eastAsia"/>
        </w:rPr>
        <w:t>５</w:t>
      </w:r>
      <w:r w:rsidRPr="00875D3E">
        <w:rPr>
          <w:rFonts w:hint="eastAsia"/>
        </w:rPr>
        <w:t>条関係</w:t>
      </w:r>
      <w:r w:rsidR="00501E61" w:rsidRPr="00875D3E">
        <w:rPr>
          <w:rFonts w:hint="eastAsia"/>
        </w:rPr>
        <w:t>）</w:t>
      </w:r>
    </w:p>
    <w:p w:rsidR="0059191B" w:rsidRPr="00875D3E" w:rsidRDefault="0059191B">
      <w:pPr>
        <w:adjustRightInd w:val="0"/>
        <w:spacing w:before="100"/>
        <w:jc w:val="center"/>
      </w:pPr>
      <w:r w:rsidRPr="00875D3E">
        <w:rPr>
          <w:rFonts w:hint="eastAsia"/>
        </w:rPr>
        <w:t>私立高等学校</w:t>
      </w:r>
      <w:r w:rsidR="0033487F" w:rsidRPr="00875D3E">
        <w:rPr>
          <w:rFonts w:hint="eastAsia"/>
        </w:rPr>
        <w:t>等</w:t>
      </w:r>
      <w:r w:rsidRPr="00875D3E">
        <w:rPr>
          <w:rFonts w:hint="eastAsia"/>
        </w:rPr>
        <w:t>授業料</w:t>
      </w:r>
      <w:r w:rsidR="0033487F" w:rsidRPr="00875D3E">
        <w:rPr>
          <w:rFonts w:hint="eastAsia"/>
        </w:rPr>
        <w:t>等</w:t>
      </w:r>
      <w:r w:rsidRPr="00875D3E">
        <w:rPr>
          <w:rFonts w:hint="eastAsia"/>
        </w:rPr>
        <w:t>補助金交付申請書</w:t>
      </w:r>
    </w:p>
    <w:p w:rsidR="0059191B" w:rsidRPr="00875D3E" w:rsidRDefault="0059191B">
      <w:pPr>
        <w:adjustRightInd w:val="0"/>
      </w:pPr>
    </w:p>
    <w:p w:rsidR="0059191B" w:rsidRPr="00875D3E" w:rsidRDefault="0059191B">
      <w:pPr>
        <w:adjustRightInd w:val="0"/>
        <w:jc w:val="right"/>
      </w:pPr>
      <w:r w:rsidRPr="00875D3E">
        <w:rPr>
          <w:rFonts w:hint="eastAsia"/>
        </w:rPr>
        <w:t xml:space="preserve">年　　月　　日　　</w:t>
      </w:r>
    </w:p>
    <w:p w:rsidR="0059191B" w:rsidRPr="00875D3E" w:rsidRDefault="0059191B">
      <w:pPr>
        <w:adjustRightInd w:val="0"/>
      </w:pPr>
      <w:r w:rsidRPr="00875D3E">
        <w:rPr>
          <w:rFonts w:hint="eastAsia"/>
        </w:rPr>
        <w:t xml:space="preserve">　　あま市長　　　　　　　　　　様</w:t>
      </w:r>
    </w:p>
    <w:p w:rsidR="0059191B" w:rsidRPr="00875D3E" w:rsidRDefault="0059191B">
      <w:pPr>
        <w:adjustRightInd w:val="0"/>
        <w:jc w:val="right"/>
      </w:pPr>
      <w:r w:rsidRPr="00875D3E">
        <w:rPr>
          <w:rFonts w:hint="eastAsia"/>
        </w:rPr>
        <w:t xml:space="preserve">住所　あま市　　　　　　　　　　　　　　</w:t>
      </w:r>
    </w:p>
    <w:p w:rsidR="0059191B" w:rsidRPr="00875D3E" w:rsidRDefault="0059191B">
      <w:pPr>
        <w:adjustRightInd w:val="0"/>
        <w:jc w:val="right"/>
      </w:pPr>
      <w:r w:rsidRPr="00875D3E">
        <w:rPr>
          <w:rFonts w:hint="eastAsia"/>
        </w:rPr>
        <w:t xml:space="preserve">電話　　　　　　　　　　　　　　　　　　</w:t>
      </w:r>
    </w:p>
    <w:p w:rsidR="0059191B" w:rsidRPr="00875D3E" w:rsidRDefault="0059191B">
      <w:pPr>
        <w:adjustRightInd w:val="0"/>
        <w:jc w:val="right"/>
      </w:pPr>
      <w:r w:rsidRPr="00875D3E">
        <w:rPr>
          <w:rFonts w:hint="eastAsia"/>
        </w:rPr>
        <w:t>申請者</w:t>
      </w:r>
      <w:r w:rsidR="00501E61" w:rsidRPr="00875D3E">
        <w:rPr>
          <w:rFonts w:hint="eastAsia"/>
        </w:rPr>
        <w:t>（</w:t>
      </w:r>
      <w:r w:rsidRPr="00875D3E">
        <w:rPr>
          <w:rFonts w:hint="eastAsia"/>
        </w:rPr>
        <w:t>保護者等</w:t>
      </w:r>
      <w:r w:rsidR="00501E61" w:rsidRPr="00875D3E">
        <w:rPr>
          <w:rFonts w:hint="eastAsia"/>
        </w:rPr>
        <w:t>）</w:t>
      </w:r>
      <w:r w:rsidRPr="00875D3E">
        <w:rPr>
          <w:rFonts w:hint="eastAsia"/>
        </w:rPr>
        <w:t xml:space="preserve">　　　　　　　　　</w:t>
      </w:r>
      <w:r w:rsidR="00F97EEE">
        <w:rPr>
          <w:rFonts w:hint="eastAsia"/>
        </w:rPr>
        <w:t xml:space="preserve">　</w:t>
      </w:r>
      <w:r w:rsidRPr="00875D3E">
        <w:rPr>
          <w:rFonts w:hint="eastAsia"/>
        </w:rPr>
        <w:t xml:space="preserve">　</w:t>
      </w:r>
    </w:p>
    <w:p w:rsidR="0059191B" w:rsidRPr="00875D3E" w:rsidRDefault="0059191B">
      <w:pPr>
        <w:adjustRightInd w:val="0"/>
        <w:jc w:val="right"/>
      </w:pPr>
      <w:r w:rsidRPr="00875D3E">
        <w:rPr>
          <w:rFonts w:hint="eastAsia"/>
        </w:rPr>
        <w:t xml:space="preserve">生年月日　　　　　　年　　　月　　　日　</w:t>
      </w:r>
    </w:p>
    <w:p w:rsidR="0059191B" w:rsidRPr="00875D3E" w:rsidRDefault="0059191B">
      <w:pPr>
        <w:adjustRightInd w:val="0"/>
        <w:jc w:val="right"/>
      </w:pPr>
    </w:p>
    <w:p w:rsidR="0059191B" w:rsidRPr="00875D3E" w:rsidRDefault="0059191B">
      <w:pPr>
        <w:adjustRightInd w:val="0"/>
      </w:pPr>
      <w:r w:rsidRPr="00875D3E">
        <w:rPr>
          <w:rFonts w:hint="eastAsia"/>
        </w:rPr>
        <w:t xml:space="preserve">　私立高等学校</w:t>
      </w:r>
      <w:r w:rsidR="0033487F" w:rsidRPr="00875D3E">
        <w:rPr>
          <w:rFonts w:hint="eastAsia"/>
        </w:rPr>
        <w:t>等</w:t>
      </w:r>
      <w:r w:rsidRPr="00875D3E">
        <w:rPr>
          <w:rFonts w:hint="eastAsia"/>
        </w:rPr>
        <w:t>授業料</w:t>
      </w:r>
      <w:r w:rsidR="0033487F" w:rsidRPr="00875D3E">
        <w:rPr>
          <w:rFonts w:hint="eastAsia"/>
        </w:rPr>
        <w:t>等</w:t>
      </w:r>
      <w:r w:rsidRPr="00875D3E">
        <w:rPr>
          <w:rFonts w:hint="eastAsia"/>
        </w:rPr>
        <w:t>補助金</w:t>
      </w:r>
      <w:r w:rsidR="0033487F" w:rsidRPr="00875D3E">
        <w:rPr>
          <w:rFonts w:hint="eastAsia"/>
        </w:rPr>
        <w:t>の交付</w:t>
      </w:r>
      <w:r w:rsidRPr="00875D3E">
        <w:rPr>
          <w:rFonts w:hint="eastAsia"/>
        </w:rPr>
        <w:t>を受けたいので、下記のとおり申請します。また、認定及び支給に際し、あま市が保有する関係資料を調査することに同意します。</w:t>
      </w:r>
    </w:p>
    <w:p w:rsidR="0059191B" w:rsidRPr="00875D3E" w:rsidRDefault="0059191B">
      <w:pPr>
        <w:adjustRightInd w:val="0"/>
        <w:jc w:val="center"/>
      </w:pPr>
      <w:r w:rsidRPr="00875D3E"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155"/>
        <w:gridCol w:w="1168"/>
        <w:gridCol w:w="2324"/>
      </w:tblGrid>
      <w:tr w:rsidR="0059191B" w:rsidRPr="00875D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91B" w:rsidRPr="00875D3E" w:rsidRDefault="003E2DF8" w:rsidP="003E2DF8">
            <w:pPr>
              <w:adjustRightInd w:val="0"/>
            </w:pPr>
            <w:r>
              <w:ruby>
                <w:rubyPr>
                  <w:rubyAlign w:val="distributeSpace"/>
                  <w:hps w:val="14"/>
                  <w:hpsRaise w:val="30"/>
                  <w:hpsBaseText w:val="21"/>
                  <w:lid w:val="ja-JP"/>
                </w:rubyPr>
                <w:rt>
                  <w:r w:rsidR="003E2DF8" w:rsidRPr="003E2DF8">
                    <w:rPr>
                      <w:rFonts w:hAnsi="ＭＳ 明朝" w:hint="eastAsia"/>
                      <w:sz w:val="14"/>
                    </w:rPr>
                    <w:t>ふりがな</w:t>
                  </w:r>
                </w:rt>
                <w:rubyBase>
                  <w:r w:rsidR="003E2DF8">
                    <w:rPr>
                      <w:rFonts w:hint="eastAsia"/>
                    </w:rPr>
                    <w:t>生徒の氏名</w:t>
                  </w:r>
                </w:rubyBase>
              </w:ruby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</w:pPr>
            <w:r w:rsidRPr="00875D3E">
              <w:rPr>
                <w:rFonts w:hint="eastAsia"/>
              </w:rPr>
              <w:t xml:space="preserve">　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center"/>
            </w:pPr>
            <w:r w:rsidRPr="00875D3E">
              <w:rPr>
                <w:rFonts w:hint="eastAsia"/>
              </w:rPr>
              <w:t>続柄　　子</w:t>
            </w:r>
            <w:r w:rsidR="00501E61" w:rsidRPr="00875D3E">
              <w:t xml:space="preserve"> </w:t>
            </w:r>
            <w:r w:rsidRPr="00875D3E">
              <w:rPr>
                <w:rFonts w:hint="eastAsia"/>
              </w:rPr>
              <w:t>・</w:t>
            </w:r>
            <w:r w:rsidR="00501E61" w:rsidRPr="00875D3E">
              <w:t xml:space="preserve"> </w:t>
            </w:r>
            <w:r w:rsidRPr="00875D3E">
              <w:rPr>
                <w:rFonts w:hint="eastAsia"/>
              </w:rPr>
              <w:t>その他</w:t>
            </w:r>
            <w:r w:rsidR="00501E61" w:rsidRPr="00875D3E">
              <w:rPr>
                <w:rFonts w:hint="eastAsia"/>
              </w:rPr>
              <w:t>（</w:t>
            </w:r>
            <w:r w:rsidRPr="00875D3E">
              <w:rPr>
                <w:rFonts w:hint="eastAsia"/>
              </w:rPr>
              <w:t xml:space="preserve">　　　</w:t>
            </w:r>
            <w:r w:rsidR="00501E61" w:rsidRPr="00875D3E">
              <w:rPr>
                <w:rFonts w:hint="eastAsia"/>
              </w:rPr>
              <w:t>）</w:t>
            </w:r>
          </w:p>
        </w:tc>
      </w:tr>
      <w:tr w:rsidR="0059191B" w:rsidRPr="00875D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distribute"/>
            </w:pPr>
            <w:r w:rsidRPr="00875D3E">
              <w:rPr>
                <w:rFonts w:hint="eastAsia"/>
              </w:rPr>
              <w:t>生徒の住所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</w:pPr>
            <w:r w:rsidRPr="00875D3E">
              <w:rPr>
                <w:rFonts w:hint="eastAsia"/>
              </w:rPr>
              <w:t>□申請者の住所に同じ　□その他</w:t>
            </w:r>
            <w:r w:rsidR="00501E61" w:rsidRPr="00875D3E">
              <w:rPr>
                <w:rFonts w:hint="eastAsia"/>
              </w:rPr>
              <w:t>（</w:t>
            </w:r>
            <w:r w:rsidRPr="00875D3E">
              <w:rPr>
                <w:rFonts w:hint="eastAsia"/>
              </w:rPr>
              <w:t xml:space="preserve">　　　　　　　　　　　　　　　　</w:t>
            </w:r>
            <w:r w:rsidR="00501E61" w:rsidRPr="00875D3E">
              <w:rPr>
                <w:rFonts w:hint="eastAsia"/>
              </w:rPr>
              <w:t>）</w:t>
            </w:r>
          </w:p>
        </w:tc>
      </w:tr>
      <w:tr w:rsidR="0059191B" w:rsidRPr="00875D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distribute"/>
            </w:pPr>
            <w:r w:rsidRPr="00875D3E">
              <w:rPr>
                <w:rFonts w:hint="eastAsia"/>
              </w:rPr>
              <w:t>学校名等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>学校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3487F" w:rsidRPr="00875D3E" w:rsidRDefault="00501E61" w:rsidP="00E60F06">
            <w:pPr>
              <w:adjustRightInd w:val="0"/>
              <w:ind w:leftChars="100" w:left="210" w:rightChars="100" w:right="210"/>
              <w:jc w:val="distribute"/>
            </w:pPr>
            <w:r w:rsidRPr="00875D3E">
              <w:rPr>
                <w:rFonts w:hint="eastAsia"/>
              </w:rPr>
              <w:t>（</w:t>
            </w:r>
            <w:r w:rsidR="0059191B" w:rsidRPr="00875D3E">
              <w:rPr>
                <w:rFonts w:hint="eastAsia"/>
              </w:rPr>
              <w:t>全日制・定時制・</w:t>
            </w:r>
            <w:r w:rsidR="00E60F06" w:rsidRPr="00875D3E">
              <w:rPr>
                <w:rFonts w:hint="eastAsia"/>
              </w:rPr>
              <w:t>通信制・</w:t>
            </w:r>
          </w:p>
          <w:p w:rsidR="0059191B" w:rsidRPr="00875D3E" w:rsidRDefault="00E60F06" w:rsidP="00E60F06">
            <w:pPr>
              <w:adjustRightInd w:val="0"/>
              <w:ind w:leftChars="100" w:left="210" w:rightChars="100" w:right="210"/>
              <w:jc w:val="distribute"/>
            </w:pPr>
            <w:r w:rsidRPr="00875D3E">
              <w:rPr>
                <w:rFonts w:hint="eastAsia"/>
              </w:rPr>
              <w:t>後期</w:t>
            </w:r>
            <w:r w:rsidR="0033487F" w:rsidRPr="00875D3E">
              <w:rPr>
                <w:rFonts w:hint="eastAsia"/>
              </w:rPr>
              <w:t>・高等</w:t>
            </w:r>
            <w:r w:rsidR="00501E61" w:rsidRPr="00875D3E">
              <w:rPr>
                <w:rFonts w:hint="eastAsia"/>
              </w:rPr>
              <w:t>）</w:t>
            </w:r>
            <w:r w:rsidR="0059191B" w:rsidRPr="00875D3E">
              <w:rPr>
                <w:rFonts w:hint="eastAsia"/>
              </w:rPr>
              <w:t>課程</w:t>
            </w:r>
          </w:p>
        </w:tc>
      </w:tr>
      <w:tr w:rsidR="0059191B" w:rsidRPr="00875D3E" w:rsidTr="0033487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distribute"/>
            </w:pP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>科</w:t>
            </w:r>
          </w:p>
        </w:tc>
        <w:tc>
          <w:tcPr>
            <w:tcW w:w="349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 xml:space="preserve">第　　　学年　　　組　　</w:t>
            </w:r>
          </w:p>
        </w:tc>
      </w:tr>
      <w:tr w:rsidR="0059191B" w:rsidRPr="00875D3E" w:rsidTr="0033487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distribute"/>
            </w:pPr>
            <w:r w:rsidRPr="00875D3E">
              <w:rPr>
                <w:rFonts w:hint="eastAsia"/>
              </w:rPr>
              <w:t>振込先口座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 xml:space="preserve">銀行　</w:t>
            </w:r>
          </w:p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 xml:space="preserve">金庫　</w:t>
            </w:r>
          </w:p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 xml:space="preserve">農協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 xml:space="preserve">本店　</w:t>
            </w:r>
          </w:p>
          <w:p w:rsidR="0059191B" w:rsidRPr="00875D3E" w:rsidRDefault="0059191B">
            <w:pPr>
              <w:adjustRightInd w:val="0"/>
              <w:jc w:val="right"/>
            </w:pPr>
            <w:r w:rsidRPr="00875D3E">
              <w:rPr>
                <w:rFonts w:hint="eastAsia"/>
              </w:rPr>
              <w:t xml:space="preserve">支店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60F06" w:rsidRPr="00875D3E" w:rsidRDefault="0059191B" w:rsidP="00E60F06">
            <w:pPr>
              <w:adjustRightInd w:val="0"/>
              <w:jc w:val="center"/>
            </w:pPr>
            <w:r w:rsidRPr="00875D3E">
              <w:rPr>
                <w:rFonts w:hint="eastAsia"/>
              </w:rPr>
              <w:t>普通・</w:t>
            </w:r>
            <w:r w:rsidR="00E60F06" w:rsidRPr="00875D3E">
              <w:rPr>
                <w:rFonts w:hint="eastAsia"/>
              </w:rPr>
              <w:t>（　　　）</w:t>
            </w:r>
          </w:p>
        </w:tc>
      </w:tr>
      <w:tr w:rsidR="0033487F" w:rsidRPr="00875D3E" w:rsidTr="00FC3D2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87F" w:rsidRPr="00875D3E" w:rsidRDefault="0033487F">
            <w:pPr>
              <w:adjustRightInd w:val="0"/>
              <w:jc w:val="distribute"/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487F" w:rsidRPr="00875D3E" w:rsidRDefault="0033487F" w:rsidP="0033487F">
            <w:pPr>
              <w:adjustRightInd w:val="0"/>
            </w:pPr>
            <w:r w:rsidRPr="00875D3E">
              <w:rPr>
                <w:rFonts w:hint="eastAsia"/>
              </w:rPr>
              <w:t>金融機関コード</w:t>
            </w:r>
          </w:p>
        </w:tc>
        <w:tc>
          <w:tcPr>
            <w:tcW w:w="464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3487F" w:rsidRPr="00875D3E" w:rsidRDefault="0033487F" w:rsidP="0033487F">
            <w:pPr>
              <w:adjustRightInd w:val="0"/>
            </w:pPr>
            <w:r w:rsidRPr="00875D3E">
              <w:rPr>
                <w:rFonts w:hint="eastAsia"/>
              </w:rPr>
              <w:t>支店</w:t>
            </w:r>
            <w:r w:rsidR="00FC3D26" w:rsidRPr="00875D3E">
              <w:rPr>
                <w:rFonts w:hint="eastAsia"/>
              </w:rPr>
              <w:t>コード</w:t>
            </w:r>
          </w:p>
        </w:tc>
      </w:tr>
      <w:tr w:rsidR="0059191B" w:rsidRPr="00875D3E" w:rsidTr="00FC3D2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191B" w:rsidRPr="00875D3E" w:rsidRDefault="0059191B">
            <w:pPr>
              <w:adjustRightInd w:val="0"/>
            </w:pPr>
            <w:r w:rsidRPr="00875D3E">
              <w:rPr>
                <w:rFonts w:hint="eastAsia"/>
              </w:rPr>
              <w:t>口座番号</w:t>
            </w:r>
          </w:p>
        </w:tc>
        <w:tc>
          <w:tcPr>
            <w:tcW w:w="4647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91B" w:rsidRPr="00875D3E" w:rsidRDefault="0059191B">
            <w:pPr>
              <w:adjustRightInd w:val="0"/>
            </w:pPr>
            <w:r w:rsidRPr="00875D3E">
              <w:rPr>
                <w:rFonts w:hint="eastAsia"/>
              </w:rPr>
              <w:t>口座名義</w:t>
            </w:r>
            <w:r w:rsidR="009020AC" w:rsidRPr="00875D3E">
              <w:rPr>
                <w:rFonts w:hint="eastAsia"/>
              </w:rPr>
              <w:t>人</w:t>
            </w:r>
            <w:r w:rsidR="00501E61" w:rsidRPr="00875D3E">
              <w:rPr>
                <w:rFonts w:hint="eastAsia"/>
              </w:rPr>
              <w:t>（</w:t>
            </w:r>
            <w:r w:rsidRPr="00875D3E">
              <w:rPr>
                <w:rFonts w:hint="eastAsia"/>
              </w:rPr>
              <w:t>カタカナ</w:t>
            </w:r>
            <w:r w:rsidR="00501E61" w:rsidRPr="00875D3E">
              <w:rPr>
                <w:rFonts w:hint="eastAsia"/>
              </w:rPr>
              <w:t>）</w:t>
            </w:r>
          </w:p>
        </w:tc>
      </w:tr>
    </w:tbl>
    <w:p w:rsidR="0059191B" w:rsidRPr="00875D3E" w:rsidRDefault="0059191B" w:rsidP="00501E61">
      <w:pPr>
        <w:adjustRightInd w:val="0"/>
        <w:ind w:left="635" w:hanging="635"/>
      </w:pPr>
      <w:r w:rsidRPr="00875D3E">
        <w:rPr>
          <w:rFonts w:hint="eastAsia"/>
        </w:rPr>
        <w:t xml:space="preserve">　注</w:t>
      </w:r>
      <w:r w:rsidR="00501E61" w:rsidRPr="00875D3E">
        <w:rPr>
          <w:rFonts w:hint="eastAsia"/>
        </w:rPr>
        <w:t>１</w:t>
      </w:r>
      <w:r w:rsidRPr="00875D3E">
        <w:rPr>
          <w:rFonts w:hint="eastAsia"/>
        </w:rPr>
        <w:t xml:space="preserve">　当該年度の市民税情報があま市にない場合は、</w:t>
      </w:r>
      <w:r w:rsidR="00FC3D26" w:rsidRPr="00875D3E">
        <w:rPr>
          <w:rFonts w:hint="eastAsia"/>
        </w:rPr>
        <w:t>保護者等</w:t>
      </w:r>
      <w:r w:rsidRPr="00875D3E">
        <w:rPr>
          <w:rFonts w:hint="eastAsia"/>
        </w:rPr>
        <w:t>の</w:t>
      </w:r>
      <w:r w:rsidR="00E60F06" w:rsidRPr="00875D3E">
        <w:rPr>
          <w:rFonts w:hint="eastAsia"/>
        </w:rPr>
        <w:t>当該年度の</w:t>
      </w:r>
      <w:r w:rsidRPr="00875D3E">
        <w:rPr>
          <w:rFonts w:hint="eastAsia"/>
        </w:rPr>
        <w:t>市民税課税標準額の合計がわかるものを提示してください。</w:t>
      </w:r>
    </w:p>
    <w:p w:rsidR="0059191B" w:rsidRPr="00875D3E" w:rsidRDefault="0059191B">
      <w:pPr>
        <w:adjustRightInd w:val="0"/>
      </w:pPr>
      <w:r w:rsidRPr="00875D3E">
        <w:rPr>
          <w:rFonts w:hint="eastAsia"/>
        </w:rPr>
        <w:t xml:space="preserve">　注</w:t>
      </w:r>
      <w:r w:rsidR="00501E61" w:rsidRPr="00875D3E">
        <w:rPr>
          <w:rFonts w:hint="eastAsia"/>
        </w:rPr>
        <w:t>２</w:t>
      </w:r>
      <w:r w:rsidRPr="00875D3E">
        <w:rPr>
          <w:rFonts w:hint="eastAsia"/>
        </w:rPr>
        <w:t xml:space="preserve">　以下の部分を、学校で証明を受けてから申請してください。</w:t>
      </w:r>
    </w:p>
    <w:p w:rsidR="0059191B" w:rsidRPr="00875D3E" w:rsidRDefault="0059191B" w:rsidP="00FC3D26">
      <w:pPr>
        <w:snapToGrid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9191B" w:rsidRPr="00875D3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057" w:type="dxa"/>
            <w:tcBorders>
              <w:top w:val="single" w:sz="12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jc w:val="center"/>
            </w:pPr>
            <w:r w:rsidRPr="00875D3E">
              <w:rPr>
                <w:rFonts w:hint="eastAsia"/>
                <w:spacing w:val="105"/>
              </w:rPr>
              <w:t>学校証明</w:t>
            </w:r>
            <w:r w:rsidRPr="00875D3E">
              <w:rPr>
                <w:rFonts w:hint="eastAsia"/>
              </w:rPr>
              <w:t>欄</w:t>
            </w:r>
          </w:p>
        </w:tc>
      </w:tr>
      <w:tr w:rsidR="0059191B" w:rsidRPr="00875D3E">
        <w:tblPrEx>
          <w:tblCellMar>
            <w:top w:w="0" w:type="dxa"/>
            <w:bottom w:w="0" w:type="dxa"/>
          </w:tblCellMar>
        </w:tblPrEx>
        <w:trPr>
          <w:trHeight w:val="2601"/>
        </w:trPr>
        <w:tc>
          <w:tcPr>
            <w:tcW w:w="9057" w:type="dxa"/>
            <w:tcBorders>
              <w:bottom w:val="single" w:sz="12" w:space="0" w:color="auto"/>
            </w:tcBorders>
            <w:vAlign w:val="center"/>
          </w:tcPr>
          <w:p w:rsidR="0059191B" w:rsidRPr="00875D3E" w:rsidRDefault="0059191B">
            <w:pPr>
              <w:adjustRightInd w:val="0"/>
              <w:spacing w:after="100"/>
            </w:pPr>
            <w:r w:rsidRPr="00875D3E">
              <w:rPr>
                <w:rFonts w:hint="eastAsia"/>
              </w:rPr>
              <w:t xml:space="preserve">　上記の者について、以下のことを証明します。</w:t>
            </w:r>
          </w:p>
          <w:p w:rsidR="0059191B" w:rsidRPr="00875D3E" w:rsidRDefault="0059191B">
            <w:pPr>
              <w:adjustRightInd w:val="0"/>
              <w:spacing w:after="100"/>
            </w:pPr>
            <w:r w:rsidRPr="00875D3E">
              <w:rPr>
                <w:rFonts w:hint="eastAsia"/>
              </w:rPr>
              <w:t xml:space="preserve">　　</w:t>
            </w:r>
            <w:r w:rsidR="00501E61" w:rsidRPr="00875D3E">
              <w:rPr>
                <w:rFonts w:hint="eastAsia"/>
              </w:rPr>
              <w:t>１</w:t>
            </w:r>
            <w:r w:rsidRPr="00875D3E">
              <w:rPr>
                <w:rFonts w:hint="eastAsia"/>
              </w:rPr>
              <w:t xml:space="preserve">　</w:t>
            </w:r>
            <w:r w:rsidR="009020AC" w:rsidRPr="00875D3E">
              <w:rPr>
                <w:rFonts w:hint="eastAsia"/>
              </w:rPr>
              <w:t>本年</w:t>
            </w:r>
            <w:r w:rsidR="00501E61" w:rsidRPr="00875D3E">
              <w:rPr>
                <w:rFonts w:hint="eastAsia"/>
              </w:rPr>
              <w:t>１０</w:t>
            </w:r>
            <w:r w:rsidRPr="00875D3E">
              <w:rPr>
                <w:rFonts w:hint="eastAsia"/>
              </w:rPr>
              <w:t>月</w:t>
            </w:r>
            <w:r w:rsidR="00501E61" w:rsidRPr="00875D3E">
              <w:rPr>
                <w:rFonts w:hint="eastAsia"/>
              </w:rPr>
              <w:t>１</w:t>
            </w:r>
            <w:r w:rsidRPr="00875D3E">
              <w:rPr>
                <w:rFonts w:hint="eastAsia"/>
              </w:rPr>
              <w:t>日において、本校</w:t>
            </w:r>
            <w:r w:rsidR="00FC3D26" w:rsidRPr="00875D3E">
              <w:rPr>
                <w:rFonts w:hint="eastAsia"/>
              </w:rPr>
              <w:t>の上記の課程</w:t>
            </w:r>
            <w:r w:rsidRPr="00875D3E">
              <w:rPr>
                <w:rFonts w:hint="eastAsia"/>
              </w:rPr>
              <w:t>に</w:t>
            </w:r>
            <w:r w:rsidR="00FC3D26" w:rsidRPr="00875D3E">
              <w:rPr>
                <w:rFonts w:hint="eastAsia"/>
              </w:rPr>
              <w:t>在籍</w:t>
            </w:r>
            <w:r w:rsidRPr="00875D3E">
              <w:rPr>
                <w:rFonts w:hint="eastAsia"/>
              </w:rPr>
              <w:t>していること。</w:t>
            </w:r>
          </w:p>
          <w:p w:rsidR="0059191B" w:rsidRPr="00875D3E" w:rsidRDefault="0059191B">
            <w:pPr>
              <w:adjustRightInd w:val="0"/>
              <w:spacing w:after="100"/>
            </w:pPr>
            <w:r w:rsidRPr="00875D3E">
              <w:rPr>
                <w:rFonts w:hint="eastAsia"/>
              </w:rPr>
              <w:t xml:space="preserve">　　</w:t>
            </w:r>
            <w:r w:rsidR="00501E61" w:rsidRPr="00875D3E">
              <w:rPr>
                <w:rFonts w:hint="eastAsia"/>
              </w:rPr>
              <w:t>２</w:t>
            </w:r>
            <w:r w:rsidRPr="00875D3E">
              <w:rPr>
                <w:rFonts w:hint="eastAsia"/>
              </w:rPr>
              <w:t xml:space="preserve">　申請者が授業料等を、年</w:t>
            </w:r>
            <w:r w:rsidR="00A32A59" w:rsidRPr="00875D3E">
              <w:rPr>
                <w:rFonts w:hint="eastAsia"/>
              </w:rPr>
              <w:t>間</w:t>
            </w:r>
            <w:r w:rsidR="00501E61" w:rsidRPr="00875D3E">
              <w:rPr>
                <w:rFonts w:hint="eastAsia"/>
              </w:rPr>
              <w:t>１０，０００</w:t>
            </w:r>
            <w:r w:rsidRPr="00875D3E">
              <w:rPr>
                <w:rFonts w:hint="eastAsia"/>
              </w:rPr>
              <w:t>円以上負担していること。</w:t>
            </w:r>
          </w:p>
          <w:p w:rsidR="0059191B" w:rsidRPr="00875D3E" w:rsidRDefault="0059191B">
            <w:pPr>
              <w:adjustRightInd w:val="0"/>
              <w:spacing w:after="100"/>
            </w:pPr>
            <w:r w:rsidRPr="00875D3E">
              <w:rPr>
                <w:rFonts w:hint="eastAsia"/>
              </w:rPr>
              <w:t xml:space="preserve">　　　　　　年　　月　　日</w:t>
            </w:r>
          </w:p>
          <w:p w:rsidR="0059191B" w:rsidRPr="00875D3E" w:rsidRDefault="0059191B" w:rsidP="00783C09">
            <w:pPr>
              <w:adjustRightInd w:val="0"/>
              <w:spacing w:after="100"/>
              <w:ind w:right="420"/>
              <w:jc w:val="right"/>
            </w:pPr>
            <w:r w:rsidRPr="00875D3E">
              <w:rPr>
                <w:rFonts w:hint="eastAsia"/>
              </w:rPr>
              <w:t xml:space="preserve">学校名　　</w:t>
            </w:r>
            <w:r w:rsidR="00783C09">
              <w:rPr>
                <w:rFonts w:hint="eastAsia"/>
              </w:rPr>
              <w:t xml:space="preserve">　　</w:t>
            </w:r>
            <w:r w:rsidRPr="00875D3E">
              <w:rPr>
                <w:rFonts w:hint="eastAsia"/>
              </w:rPr>
              <w:t xml:space="preserve">　　　　</w:t>
            </w:r>
            <w:r w:rsidR="00780188">
              <w:rPr>
                <w:rFonts w:hint="eastAsia"/>
              </w:rPr>
              <w:t xml:space="preserve">　　</w:t>
            </w:r>
            <w:r w:rsidRPr="00875D3E">
              <w:rPr>
                <w:rFonts w:hint="eastAsia"/>
              </w:rPr>
              <w:t xml:space="preserve">　　　　　</w:t>
            </w:r>
          </w:p>
          <w:p w:rsidR="0059191B" w:rsidRPr="00875D3E" w:rsidRDefault="0059191B" w:rsidP="00783C09">
            <w:pPr>
              <w:adjustRightInd w:val="0"/>
              <w:ind w:right="420"/>
              <w:jc w:val="right"/>
            </w:pPr>
            <w:r w:rsidRPr="00875D3E">
              <w:rPr>
                <w:rFonts w:hint="eastAsia"/>
              </w:rPr>
              <w:t>学校長</w:t>
            </w:r>
            <w:r w:rsidR="00783C09">
              <w:rPr>
                <w:rFonts w:hint="eastAsia"/>
              </w:rPr>
              <w:t xml:space="preserve">　　</w:t>
            </w:r>
            <w:r w:rsidRPr="00875D3E">
              <w:rPr>
                <w:rFonts w:hint="eastAsia"/>
              </w:rPr>
              <w:t xml:space="preserve">　　　　　</w:t>
            </w:r>
            <w:r w:rsidR="00780188">
              <w:rPr>
                <w:rFonts w:hint="eastAsia"/>
              </w:rPr>
              <w:t xml:space="preserve">　　</w:t>
            </w:r>
            <w:r w:rsidRPr="00875D3E">
              <w:rPr>
                <w:rFonts w:hint="eastAsia"/>
              </w:rPr>
              <w:t xml:space="preserve">　　　　　印</w:t>
            </w:r>
          </w:p>
        </w:tc>
      </w:tr>
    </w:tbl>
    <w:p w:rsidR="0059191B" w:rsidRPr="00875D3E" w:rsidRDefault="0059191B">
      <w:pPr>
        <w:adjustRightInd w:val="0"/>
        <w:ind w:left="630" w:hanging="630"/>
      </w:pPr>
      <w:r w:rsidRPr="00875D3E">
        <w:rPr>
          <w:rFonts w:hint="eastAsia"/>
        </w:rPr>
        <w:t xml:space="preserve">　　＊授業料等とは、授業料以外に入学金、教育充実費、諸会費、設備維持費等も含め、愛知県私立高等学校授業料軽減制度の適用後の金額をいう。</w:t>
      </w:r>
    </w:p>
    <w:sectPr w:rsidR="0059191B" w:rsidRPr="00875D3E" w:rsidSect="00FC3D26">
      <w:type w:val="nextColumn"/>
      <w:pgSz w:w="11900" w:h="16832" w:code="9"/>
      <w:pgMar w:top="1134" w:right="1418" w:bottom="567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89" w:rsidRDefault="00676889" w:rsidP="0059191B">
      <w:r>
        <w:separator/>
      </w:r>
    </w:p>
  </w:endnote>
  <w:endnote w:type="continuationSeparator" w:id="0">
    <w:p w:rsidR="00676889" w:rsidRDefault="00676889" w:rsidP="0059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89" w:rsidRDefault="00676889" w:rsidP="0059191B">
      <w:r>
        <w:separator/>
      </w:r>
    </w:p>
  </w:footnote>
  <w:footnote w:type="continuationSeparator" w:id="0">
    <w:p w:rsidR="00676889" w:rsidRDefault="00676889" w:rsidP="0059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1B"/>
    <w:rsid w:val="000E05C1"/>
    <w:rsid w:val="00100813"/>
    <w:rsid w:val="00152DDF"/>
    <w:rsid w:val="00172B79"/>
    <w:rsid w:val="002D5E3E"/>
    <w:rsid w:val="0033487F"/>
    <w:rsid w:val="003E2DF8"/>
    <w:rsid w:val="00501E61"/>
    <w:rsid w:val="0059191B"/>
    <w:rsid w:val="00676889"/>
    <w:rsid w:val="00693849"/>
    <w:rsid w:val="00780188"/>
    <w:rsid w:val="00783C09"/>
    <w:rsid w:val="00795DEF"/>
    <w:rsid w:val="00844FA9"/>
    <w:rsid w:val="00875D3E"/>
    <w:rsid w:val="009020AC"/>
    <w:rsid w:val="00915AC0"/>
    <w:rsid w:val="00967BDB"/>
    <w:rsid w:val="00A32A59"/>
    <w:rsid w:val="00B36060"/>
    <w:rsid w:val="00DC3D94"/>
    <w:rsid w:val="00E60F06"/>
    <w:rsid w:val="00F7337C"/>
    <w:rsid w:val="00F97EEE"/>
    <w:rsid w:val="00FC3D26"/>
    <w:rsid w:val="00FD05AA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994CF-ECFD-4D9E-8543-FB8784B9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191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91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191B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Administrator</cp:lastModifiedBy>
  <cp:revision>2</cp:revision>
  <cp:lastPrinted>2016-08-31T09:16:00Z</cp:lastPrinted>
  <dcterms:created xsi:type="dcterms:W3CDTF">2021-08-19T07:33:00Z</dcterms:created>
  <dcterms:modified xsi:type="dcterms:W3CDTF">2021-08-19T07:33:00Z</dcterms:modified>
</cp:coreProperties>
</file>