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BB39" w14:textId="0C1D14EB" w:rsidR="00761CD2" w:rsidRPr="009C3467" w:rsidRDefault="008F3039">
      <w:pPr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9C3467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あま市巡回バスの運賃</w:t>
      </w:r>
      <w:r w:rsidR="00D96BB1" w:rsidRPr="009C3467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に</w:t>
      </w:r>
      <w:r w:rsidRPr="009C3467">
        <w:rPr>
          <w:rFonts w:ascii="ＭＳ ゴシック" w:eastAsia="ＭＳ ゴシック" w:hAnsi="ＭＳ ゴシック" w:hint="eastAsia"/>
          <w:b/>
          <w:bCs/>
          <w:sz w:val="32"/>
          <w:szCs w:val="22"/>
        </w:rPr>
        <w:t>対する</w:t>
      </w:r>
      <w:r w:rsidR="00D96BB1" w:rsidRPr="009C3467">
        <w:rPr>
          <w:rFonts w:ascii="ＭＳ ゴシック" w:eastAsia="ＭＳ ゴシック" w:hAnsi="ＭＳ ゴシック"/>
          <w:b/>
          <w:bCs/>
          <w:sz w:val="32"/>
          <w:szCs w:val="22"/>
        </w:rPr>
        <w:t>意見</w:t>
      </w:r>
      <w:r w:rsidRPr="009C3467">
        <w:rPr>
          <w:rFonts w:ascii="ＭＳ ゴシック" w:eastAsia="ＭＳ ゴシック" w:hAnsi="ＭＳ ゴシック" w:hint="eastAsia"/>
          <w:b/>
          <w:bCs/>
          <w:sz w:val="32"/>
          <w:szCs w:val="22"/>
        </w:rPr>
        <w:t>書</w:t>
      </w:r>
    </w:p>
    <w:p w14:paraId="3C406E25" w14:textId="77777777" w:rsidR="00761CD2" w:rsidRPr="009C3467" w:rsidRDefault="00761CD2">
      <w:pPr>
        <w:rPr>
          <w:rFonts w:ascii="ＭＳ 明朝" w:hAnsi="ＭＳ 明朝"/>
          <w:sz w:val="24"/>
          <w:szCs w:val="24"/>
        </w:rPr>
      </w:pPr>
    </w:p>
    <w:p w14:paraId="0ECE65A0" w14:textId="4A61973D" w:rsidR="00761CD2" w:rsidRPr="009C3467" w:rsidRDefault="00D96BB1">
      <w:pPr>
        <w:rPr>
          <w:rFonts w:ascii="ＭＳ 明朝" w:hAnsi="ＭＳ 明朝"/>
          <w:sz w:val="24"/>
          <w:szCs w:val="24"/>
        </w:rPr>
      </w:pPr>
      <w:r w:rsidRPr="009C3467">
        <w:rPr>
          <w:rFonts w:ascii="ＭＳ 明朝" w:hAnsi="ＭＳ 明朝" w:hint="eastAsia"/>
          <w:sz w:val="24"/>
          <w:szCs w:val="24"/>
        </w:rPr>
        <w:t>○</w:t>
      </w:r>
      <w:r w:rsidR="008F3039" w:rsidRPr="009C3467">
        <w:rPr>
          <w:rFonts w:ascii="ＭＳ 明朝" w:hAnsi="ＭＳ 明朝" w:hint="eastAsia"/>
          <w:sz w:val="24"/>
          <w:szCs w:val="24"/>
        </w:rPr>
        <w:t xml:space="preserve">　</w:t>
      </w:r>
      <w:r w:rsidRPr="009C3467">
        <w:rPr>
          <w:rFonts w:ascii="ＭＳ 明朝" w:hAnsi="ＭＳ 明朝"/>
          <w:sz w:val="24"/>
          <w:szCs w:val="24"/>
        </w:rPr>
        <w:t>記入</w:t>
      </w:r>
      <w:r w:rsidRPr="009C3467">
        <w:rPr>
          <w:rFonts w:ascii="ＭＳ 明朝" w:hAnsi="ＭＳ 明朝" w:hint="eastAsia"/>
          <w:sz w:val="24"/>
          <w:szCs w:val="24"/>
        </w:rPr>
        <w:t>内容</w:t>
      </w:r>
      <w:r w:rsidRPr="009C3467">
        <w:rPr>
          <w:rFonts w:ascii="ＭＳ 明朝" w:hAnsi="ＭＳ 明朝"/>
          <w:sz w:val="24"/>
          <w:szCs w:val="24"/>
        </w:rPr>
        <w:t>確認のため</w:t>
      </w:r>
      <w:r w:rsidRPr="009C3467">
        <w:rPr>
          <w:rFonts w:ascii="ＭＳ 明朝" w:hAnsi="ＭＳ 明朝" w:hint="eastAsia"/>
          <w:sz w:val="24"/>
          <w:szCs w:val="24"/>
        </w:rPr>
        <w:t>、</w:t>
      </w:r>
      <w:r w:rsidRPr="009C3467">
        <w:rPr>
          <w:rFonts w:ascii="ＭＳ 明朝" w:hAnsi="ＭＳ 明朝"/>
          <w:sz w:val="24"/>
          <w:szCs w:val="24"/>
        </w:rPr>
        <w:t>連絡をとる以外の</w:t>
      </w:r>
      <w:r w:rsidRPr="009C3467">
        <w:rPr>
          <w:rFonts w:ascii="ＭＳ 明朝" w:hAnsi="ＭＳ 明朝" w:hint="eastAsia"/>
          <w:sz w:val="24"/>
          <w:szCs w:val="24"/>
        </w:rPr>
        <w:t>目的で個人情報を利用することはありません。</w:t>
      </w:r>
    </w:p>
    <w:p w14:paraId="1DEE5DA3" w14:textId="771CCE06" w:rsidR="008F3039" w:rsidRDefault="00D96BB1">
      <w:pPr>
        <w:rPr>
          <w:rFonts w:ascii="ＭＳ 明朝" w:hAnsi="ＭＳ 明朝"/>
          <w:sz w:val="24"/>
          <w:szCs w:val="24"/>
        </w:rPr>
      </w:pPr>
      <w:r w:rsidRPr="009C3467">
        <w:rPr>
          <w:rFonts w:ascii="ＭＳ 明朝" w:hAnsi="ＭＳ 明朝" w:hint="eastAsia"/>
          <w:sz w:val="24"/>
          <w:szCs w:val="24"/>
        </w:rPr>
        <w:t>○</w:t>
      </w:r>
      <w:r w:rsidR="008F3039" w:rsidRPr="009C3467">
        <w:rPr>
          <w:rFonts w:ascii="ＭＳ 明朝" w:hAnsi="ＭＳ 明朝" w:hint="eastAsia"/>
          <w:sz w:val="24"/>
          <w:szCs w:val="24"/>
        </w:rPr>
        <w:t xml:space="preserve">　</w:t>
      </w:r>
      <w:r w:rsidRPr="009C3467">
        <w:rPr>
          <w:rFonts w:ascii="ＭＳ 明朝" w:hAnsi="ＭＳ 明朝"/>
          <w:sz w:val="24"/>
          <w:szCs w:val="24"/>
        </w:rPr>
        <w:t>必要事項の記載があればこの様式でなくても受け付けます。</w:t>
      </w:r>
    </w:p>
    <w:p w14:paraId="2718BA96" w14:textId="08FC1F9F" w:rsidR="009C3467" w:rsidRPr="009C3467" w:rsidRDefault="009C346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　意見募集の対象</w:t>
      </w:r>
      <w:r w:rsidR="001950B2">
        <w:rPr>
          <w:rFonts w:ascii="ＭＳ 明朝" w:hAnsi="ＭＳ 明朝" w:hint="eastAsia"/>
          <w:sz w:val="24"/>
          <w:szCs w:val="24"/>
        </w:rPr>
        <w:t>については下表のとおり。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0"/>
      </w:tblGrid>
      <w:tr w:rsidR="001950B2" w:rsidRPr="009C3467" w14:paraId="68743086" w14:textId="77777777" w:rsidTr="001950B2">
        <w:trPr>
          <w:jc w:val="center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4AE52BA9" w14:textId="6B872646" w:rsidR="001950B2" w:rsidRPr="009C3467" w:rsidRDefault="001950B2" w:rsidP="00B244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対象ルート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4D19CAC" w14:textId="572EF155" w:rsidR="001950B2" w:rsidRPr="009C3467" w:rsidRDefault="001950B2" w:rsidP="00B2449F">
            <w:pPr>
              <w:rPr>
                <w:rFonts w:ascii="ＭＳ 明朝" w:hAnsi="ＭＳ 明朝"/>
                <w:sz w:val="24"/>
                <w:szCs w:val="24"/>
              </w:rPr>
            </w:pPr>
            <w:r w:rsidRPr="001950B2">
              <w:rPr>
                <w:rFonts w:ascii="ＭＳ 明朝" w:hAnsi="ＭＳ 明朝" w:hint="eastAsia"/>
                <w:sz w:val="24"/>
                <w:szCs w:val="24"/>
              </w:rPr>
              <w:t>北部巡回ルート及び南部巡回ルート</w:t>
            </w:r>
          </w:p>
        </w:tc>
      </w:tr>
      <w:tr w:rsidR="001950B2" w:rsidRPr="009C3467" w14:paraId="66837D6E" w14:textId="77777777" w:rsidTr="001950B2">
        <w:trPr>
          <w:jc w:val="center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4996F07C" w14:textId="078C192D" w:rsidR="001950B2" w:rsidRDefault="001950B2" w:rsidP="00B244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E949E23" w14:textId="6B09E12A" w:rsidR="001950B2" w:rsidRPr="009C3467" w:rsidRDefault="001950B2" w:rsidP="001950B2">
            <w:pPr>
              <w:rPr>
                <w:rFonts w:ascii="ＭＳ 明朝" w:hAnsi="ＭＳ 明朝"/>
                <w:sz w:val="24"/>
                <w:szCs w:val="24"/>
              </w:rPr>
            </w:pPr>
            <w:r w:rsidRPr="001950B2">
              <w:rPr>
                <w:rFonts w:ascii="ＭＳ 明朝" w:hAnsi="ＭＳ 明朝" w:hint="eastAsia"/>
                <w:sz w:val="24"/>
                <w:szCs w:val="24"/>
              </w:rPr>
              <w:t xml:space="preserve">市道木田駅前線の南伸部分を通行するよう、木田駅周辺の運行経路を一部変更（ 美和中学校前 </w:t>
            </w:r>
            <w:r w:rsidR="00A863D0">
              <w:rPr>
                <w:rFonts w:ascii="ＭＳ 明朝" w:hAnsi="ＭＳ 明朝" w:hint="eastAsia"/>
                <w:sz w:val="24"/>
                <w:szCs w:val="24"/>
              </w:rPr>
              <w:t>―</w:t>
            </w:r>
            <w:r w:rsidRPr="001950B2">
              <w:rPr>
                <w:rFonts w:ascii="ＭＳ 明朝" w:hAnsi="ＭＳ 明朝" w:hint="eastAsia"/>
                <w:sz w:val="24"/>
                <w:szCs w:val="24"/>
              </w:rPr>
              <w:t xml:space="preserve"> 木田駅 </w:t>
            </w:r>
            <w:r w:rsidR="00F35DDB">
              <w:rPr>
                <w:rFonts w:ascii="ＭＳ 明朝" w:hAnsi="ＭＳ 明朝" w:hint="eastAsia"/>
                <w:sz w:val="24"/>
                <w:szCs w:val="24"/>
              </w:rPr>
              <w:t>―</w:t>
            </w:r>
            <w:r w:rsidRPr="001950B2">
              <w:rPr>
                <w:rFonts w:ascii="ＭＳ 明朝" w:hAnsi="ＭＳ 明朝" w:hint="eastAsia"/>
                <w:sz w:val="24"/>
                <w:szCs w:val="24"/>
              </w:rPr>
              <w:t xml:space="preserve"> 美和児童館前 ）</w:t>
            </w:r>
          </w:p>
        </w:tc>
      </w:tr>
      <w:tr w:rsidR="001950B2" w:rsidRPr="009C3467" w14:paraId="6BEDCD75" w14:textId="77777777" w:rsidTr="001950B2">
        <w:trPr>
          <w:jc w:val="center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5C745856" w14:textId="78601A1C" w:rsidR="001950B2" w:rsidRDefault="001950B2" w:rsidP="00B244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運賃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66DC364" w14:textId="0E73C9D6" w:rsidR="001950B2" w:rsidRPr="001950B2" w:rsidRDefault="001950B2" w:rsidP="00B2449F">
            <w:pPr>
              <w:rPr>
                <w:rFonts w:ascii="ＭＳ 明朝" w:hAnsi="ＭＳ 明朝"/>
                <w:sz w:val="24"/>
                <w:szCs w:val="24"/>
              </w:rPr>
            </w:pPr>
            <w:r w:rsidRPr="001950B2">
              <w:rPr>
                <w:rFonts w:ascii="ＭＳ 明朝" w:hAnsi="ＭＳ 明朝" w:hint="eastAsia"/>
                <w:sz w:val="24"/>
                <w:szCs w:val="24"/>
              </w:rPr>
              <w:t>変更なし</w:t>
            </w:r>
          </w:p>
        </w:tc>
      </w:tr>
    </w:tbl>
    <w:p w14:paraId="15AA01CC" w14:textId="4B55BF39" w:rsidR="008F3039" w:rsidRDefault="008F3039">
      <w:pPr>
        <w:rPr>
          <w:rFonts w:ascii="ＭＳ 明朝" w:hAnsi="ＭＳ 明朝"/>
          <w:sz w:val="24"/>
          <w:szCs w:val="24"/>
        </w:rPr>
      </w:pPr>
    </w:p>
    <w:p w14:paraId="3395CAD8" w14:textId="37F1F15E" w:rsidR="001950B2" w:rsidRPr="001950B2" w:rsidRDefault="001950B2" w:rsidP="001950B2">
      <w:pPr>
        <w:spacing w:beforeLines="50" w:befor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▼　意見書記入箇所　▼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0"/>
      </w:tblGrid>
      <w:tr w:rsidR="00761CD2" w:rsidRPr="009C3467" w14:paraId="777F67BF" w14:textId="77777777" w:rsidTr="001950B2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43EB7551" w14:textId="77777777" w:rsidR="00761CD2" w:rsidRPr="009C3467" w:rsidRDefault="00D96B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C3467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B007FFD" w14:textId="77777777" w:rsidR="00761CD2" w:rsidRPr="009C3467" w:rsidRDefault="00D96BB1" w:rsidP="009C3467">
            <w:pPr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〒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　　　－</w:t>
            </w: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　　　</w:t>
            </w:r>
          </w:p>
          <w:p w14:paraId="1D3AE567" w14:textId="77777777" w:rsidR="00761CD2" w:rsidRPr="009C3467" w:rsidRDefault="00761CD2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1CD2" w:rsidRPr="009C3467" w14:paraId="70F5ACC0" w14:textId="77777777" w:rsidTr="001950B2">
        <w:trPr>
          <w:trHeight w:val="597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DBC0797" w14:textId="77777777" w:rsidR="00761CD2" w:rsidRPr="009C3467" w:rsidRDefault="00D96B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氏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C34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17C19C6" w14:textId="77777777" w:rsidR="00761CD2" w:rsidRPr="009C3467" w:rsidRDefault="00761CD2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1CD2" w:rsidRPr="009C3467" w14:paraId="7093A8DE" w14:textId="77777777" w:rsidTr="001950B2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1BF12A34" w14:textId="77777777" w:rsidR="00761CD2" w:rsidRPr="009C3467" w:rsidRDefault="00D96B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0DECC876" w14:textId="77777777" w:rsidR="00761CD2" w:rsidRPr="009C3467" w:rsidRDefault="00D96B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9C3467">
              <w:rPr>
                <w:rFonts w:ascii="ＭＳ 明朝" w:hAnsi="ＭＳ 明朝"/>
                <w:sz w:val="24"/>
                <w:szCs w:val="24"/>
              </w:rPr>
              <w:t>連絡先）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FD319DA" w14:textId="77777777" w:rsidR="00761CD2" w:rsidRPr="009C3467" w:rsidRDefault="00761CD2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1CD2" w:rsidRPr="009C3467" w14:paraId="29D821FB" w14:textId="77777777" w:rsidTr="001950B2"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BC24355" w14:textId="77777777" w:rsidR="00761CD2" w:rsidRPr="009C3467" w:rsidRDefault="00D96BB1" w:rsidP="009C3467">
            <w:pPr>
              <w:ind w:leftChars="-50" w:left="-105" w:rightChars="-50" w:right="-10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  <w:p w14:paraId="169E094B" w14:textId="2A2889D7" w:rsidR="00761CD2" w:rsidRPr="009C3467" w:rsidRDefault="009C3467" w:rsidP="009C3467">
            <w:pPr>
              <w:ind w:leftChars="-50" w:left="-105" w:rightChars="-50" w:right="-105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D96BB1" w:rsidRPr="009C3467">
              <w:rPr>
                <w:rFonts w:ascii="ＭＳ 明朝" w:hAnsi="ＭＳ 明朝"/>
                <w:sz w:val="24"/>
                <w:szCs w:val="24"/>
              </w:rPr>
              <w:t>お持ちの方のみ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7D74E00" w14:textId="49F6A154" w:rsidR="00761CD2" w:rsidRPr="009C3467" w:rsidRDefault="009C3467" w:rsidP="009C34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＠</w:t>
            </w:r>
          </w:p>
        </w:tc>
      </w:tr>
      <w:tr w:rsidR="00761CD2" w:rsidRPr="009C3467" w14:paraId="1EE7CC79" w14:textId="77777777" w:rsidTr="001950B2">
        <w:trPr>
          <w:trHeight w:val="2324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39C54B3" w14:textId="77777777" w:rsidR="00761CD2" w:rsidRPr="009C3467" w:rsidRDefault="00D96B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対象者</w:t>
            </w:r>
            <w:r w:rsidRPr="009C3467">
              <w:rPr>
                <w:rFonts w:ascii="ＭＳ 明朝" w:hAnsi="ＭＳ 明朝"/>
                <w:sz w:val="24"/>
                <w:szCs w:val="24"/>
              </w:rPr>
              <w:t>の区分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F6A51E8" w14:textId="77777777" w:rsidR="00761CD2" w:rsidRPr="009C3467" w:rsidRDefault="00D96BB1" w:rsidP="009C3467">
            <w:pPr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いずれかの</w:t>
            </w:r>
            <w:r w:rsidRPr="009C3467">
              <w:rPr>
                <w:rFonts w:ascii="ＭＳ 明朝" w:hAnsi="ＭＳ 明朝"/>
                <w:sz w:val="24"/>
                <w:szCs w:val="24"/>
              </w:rPr>
              <w:t>一つを</w:t>
            </w:r>
            <w:r w:rsidRPr="009C3467">
              <w:rPr>
                <w:rFonts w:ascii="ＭＳ 明朝" w:hAnsi="ＭＳ 明朝" w:hint="eastAsia"/>
                <w:sz w:val="24"/>
                <w:szCs w:val="24"/>
              </w:rPr>
              <w:t>お選び</w:t>
            </w:r>
            <w:r w:rsidRPr="009C3467">
              <w:rPr>
                <w:rFonts w:ascii="ＭＳ 明朝" w:hAnsi="ＭＳ 明朝"/>
                <w:sz w:val="24"/>
                <w:szCs w:val="24"/>
              </w:rPr>
              <w:t>いただき、○をつけてください。</w:t>
            </w:r>
          </w:p>
          <w:p w14:paraId="33EEAD81" w14:textId="77777777" w:rsidR="009C3467" w:rsidRDefault="009C3467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D52D4A" w14:textId="294CD0F0" w:rsidR="00761CD2" w:rsidRPr="009C3467" w:rsidRDefault="00D96BB1" w:rsidP="009C3467">
            <w:pPr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１　</w:t>
            </w:r>
            <w:r w:rsidR="00764709">
              <w:rPr>
                <w:rFonts w:ascii="ＭＳ 明朝" w:hAnsi="ＭＳ 明朝" w:hint="eastAsia"/>
                <w:sz w:val="24"/>
                <w:szCs w:val="24"/>
              </w:rPr>
              <w:t>市内</w:t>
            </w:r>
            <w:r w:rsidRPr="009C3467">
              <w:rPr>
                <w:rFonts w:ascii="ＭＳ 明朝" w:hAnsi="ＭＳ 明朝"/>
                <w:sz w:val="24"/>
                <w:szCs w:val="24"/>
              </w:rPr>
              <w:t>に住所を有する方</w:t>
            </w:r>
          </w:p>
          <w:p w14:paraId="7DD67A1E" w14:textId="77777777" w:rsidR="009C3467" w:rsidRDefault="009C3467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373B0A" w14:textId="13F6D61D" w:rsidR="00761CD2" w:rsidRPr="009C3467" w:rsidRDefault="00D96BB1" w:rsidP="009C3467">
            <w:pPr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２　</w:t>
            </w:r>
            <w:r w:rsidR="009C3467" w:rsidRPr="009C3467">
              <w:rPr>
                <w:rFonts w:ascii="ＭＳ 明朝" w:hAnsi="ＭＳ 明朝" w:hint="eastAsia"/>
                <w:sz w:val="24"/>
                <w:szCs w:val="24"/>
              </w:rPr>
              <w:t>ルートを変更することにより利害関係が生じる事業者</w:t>
            </w:r>
          </w:p>
          <w:p w14:paraId="26E0A93B" w14:textId="3B1623CB" w:rsidR="00761CD2" w:rsidRPr="009C3467" w:rsidRDefault="009C3467" w:rsidP="009C346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▼　</w:t>
            </w:r>
            <w:r w:rsidR="00D96BB1" w:rsidRPr="009C3467">
              <w:rPr>
                <w:rFonts w:ascii="ＭＳ 明朝" w:hAnsi="ＭＳ 明朝"/>
                <w:sz w:val="24"/>
                <w:szCs w:val="24"/>
              </w:rPr>
              <w:t>具体的な利害関係をご記入ください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▼</w:t>
            </w:r>
          </w:p>
          <w:p w14:paraId="13C8F190" w14:textId="16B49639" w:rsidR="00761CD2" w:rsidRPr="009C3467" w:rsidRDefault="00D96BB1" w:rsidP="009C346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C34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9C3467">
              <w:rPr>
                <w:rFonts w:ascii="ＭＳ 明朝" w:hAnsi="ＭＳ 明朝"/>
                <w:sz w:val="24"/>
                <w:szCs w:val="24"/>
              </w:rPr>
              <w:t xml:space="preserve">　　　　　　　　　　　　　　　　　　　　　　　　　</w:t>
            </w:r>
            <w:r w:rsidRPr="009C3467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761CD2" w:rsidRPr="009C3467" w14:paraId="7B596D09" w14:textId="77777777" w:rsidTr="001950B2">
        <w:trPr>
          <w:trHeight w:val="5556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3D9C0969" w14:textId="63B794B7" w:rsidR="00761CD2" w:rsidRPr="009C3467" w:rsidRDefault="009C346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あま市巡回</w:t>
            </w:r>
            <w:r w:rsidR="00D96BB1" w:rsidRPr="009C3467">
              <w:rPr>
                <w:rFonts w:ascii="ＭＳ 明朝" w:hAnsi="ＭＳ 明朝" w:hint="eastAsia"/>
                <w:sz w:val="24"/>
                <w:szCs w:val="24"/>
              </w:rPr>
              <w:t>バスの運賃に関</w:t>
            </w:r>
            <w:r w:rsidR="00D96BB1" w:rsidRPr="009C3467">
              <w:rPr>
                <w:rFonts w:ascii="ＭＳ 明朝" w:hAnsi="ＭＳ 明朝"/>
                <w:sz w:val="24"/>
                <w:szCs w:val="24"/>
              </w:rPr>
              <w:t>する意見</w:t>
            </w:r>
          </w:p>
        </w:tc>
        <w:tc>
          <w:tcPr>
            <w:tcW w:w="7370" w:type="dxa"/>
            <w:shd w:val="clear" w:color="auto" w:fill="auto"/>
          </w:tcPr>
          <w:p w14:paraId="2621D79D" w14:textId="0025CC61" w:rsidR="00761CD2" w:rsidRPr="009C3467" w:rsidRDefault="00761CD2" w:rsidP="009C34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B8EBA8" w14:textId="2441686B" w:rsidR="00D96BB1" w:rsidRPr="001950B2" w:rsidRDefault="00D96BB1" w:rsidP="001950B2">
      <w:pPr>
        <w:spacing w:beforeLines="50" w:before="120"/>
        <w:jc w:val="center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1950B2">
        <w:rPr>
          <w:rFonts w:ascii="ＭＳ ゴシック" w:eastAsia="ＭＳ ゴシック" w:hAnsi="ＭＳ ゴシック"/>
          <w:sz w:val="24"/>
          <w:szCs w:val="24"/>
          <w:highlight w:val="green"/>
          <w:bdr w:val="single" w:sz="4" w:space="0" w:color="auto"/>
        </w:rPr>
        <w:t>意見募集</w:t>
      </w:r>
      <w:r w:rsidR="003D3C6E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期限</w:t>
      </w:r>
      <w:r w:rsidRPr="001950B2">
        <w:rPr>
          <w:rFonts w:ascii="ＭＳ ゴシック" w:eastAsia="ＭＳ ゴシック" w:hAnsi="ＭＳ ゴシック"/>
          <w:sz w:val="24"/>
          <w:szCs w:val="24"/>
          <w:highlight w:val="green"/>
          <w:bdr w:val="single" w:sz="4" w:space="0" w:color="auto"/>
        </w:rPr>
        <w:t>：令和</w:t>
      </w:r>
      <w:r w:rsidRP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8</w:t>
      </w:r>
      <w:r w:rsidRPr="001950B2">
        <w:rPr>
          <w:rFonts w:ascii="ＭＳ ゴシック" w:eastAsia="ＭＳ ゴシック" w:hAnsi="ＭＳ ゴシック"/>
          <w:sz w:val="24"/>
          <w:szCs w:val="24"/>
          <w:highlight w:val="green"/>
          <w:bdr w:val="single" w:sz="4" w:space="0" w:color="auto"/>
        </w:rPr>
        <w:t>年</w:t>
      </w:r>
      <w:r w:rsid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7</w:t>
      </w:r>
      <w:r w:rsidRP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月</w:t>
      </w:r>
      <w:r w:rsid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29</w:t>
      </w:r>
      <w:r w:rsidRP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日</w:t>
      </w:r>
      <w:r w:rsidRPr="001950B2">
        <w:rPr>
          <w:rFonts w:ascii="ＭＳ ゴシック" w:eastAsia="ＭＳ ゴシック" w:hAnsi="ＭＳ ゴシック"/>
          <w:sz w:val="24"/>
          <w:szCs w:val="24"/>
          <w:highlight w:val="green"/>
          <w:bdr w:val="single" w:sz="4" w:space="0" w:color="auto"/>
        </w:rPr>
        <w:t>（</w:t>
      </w:r>
      <w:r w:rsidRPr="001950B2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水</w:t>
      </w:r>
      <w:r w:rsidRPr="001950B2">
        <w:rPr>
          <w:rFonts w:ascii="ＭＳ ゴシック" w:eastAsia="ＭＳ ゴシック" w:hAnsi="ＭＳ ゴシック"/>
          <w:sz w:val="24"/>
          <w:szCs w:val="24"/>
          <w:highlight w:val="green"/>
          <w:bdr w:val="single" w:sz="4" w:space="0" w:color="auto"/>
        </w:rPr>
        <w:t>）</w:t>
      </w:r>
      <w:r w:rsidR="003D3C6E">
        <w:rPr>
          <w:rFonts w:ascii="ＭＳ ゴシック" w:eastAsia="ＭＳ ゴシック" w:hAnsi="ＭＳ ゴシック" w:hint="eastAsia"/>
          <w:sz w:val="24"/>
          <w:szCs w:val="24"/>
          <w:highlight w:val="green"/>
          <w:bdr w:val="single" w:sz="4" w:space="0" w:color="auto"/>
        </w:rPr>
        <w:t>まで</w:t>
      </w:r>
    </w:p>
    <w:sectPr w:rsidR="00D96BB1" w:rsidRPr="001950B2" w:rsidSect="009C3467">
      <w:pgSz w:w="11906" w:h="16838" w:code="9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7D98" w14:textId="77777777" w:rsidR="007F4B2C" w:rsidRDefault="007F4B2C">
      <w:r>
        <w:separator/>
      </w:r>
    </w:p>
  </w:endnote>
  <w:endnote w:type="continuationSeparator" w:id="0">
    <w:p w14:paraId="2BD89925" w14:textId="77777777" w:rsidR="007F4B2C" w:rsidRDefault="007F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3A0D" w14:textId="77777777" w:rsidR="007F4B2C" w:rsidRDefault="007F4B2C">
      <w:r>
        <w:separator/>
      </w:r>
    </w:p>
  </w:footnote>
  <w:footnote w:type="continuationSeparator" w:id="0">
    <w:p w14:paraId="0BA497C6" w14:textId="77777777" w:rsidR="007F4B2C" w:rsidRDefault="007F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2A"/>
    <w:rsid w:val="001950B2"/>
    <w:rsid w:val="002C2ECE"/>
    <w:rsid w:val="00353EC6"/>
    <w:rsid w:val="003D3C6E"/>
    <w:rsid w:val="00761CD2"/>
    <w:rsid w:val="00764709"/>
    <w:rsid w:val="007F4B2C"/>
    <w:rsid w:val="008F3039"/>
    <w:rsid w:val="009C3467"/>
    <w:rsid w:val="00A863D0"/>
    <w:rsid w:val="00AE771C"/>
    <w:rsid w:val="00D96BB1"/>
    <w:rsid w:val="00E07A2A"/>
    <w:rsid w:val="00F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EF6EF"/>
  <w15:chartTrackingRefBased/>
  <w15:docId w15:val="{1EE87E3D-56A4-44C6-986D-757C05F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AF07-2266-4673-A6C2-78C326F1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宮地　雄大</cp:lastModifiedBy>
  <cp:revision>3</cp:revision>
  <cp:lastPrinted>2026-04-21T06:53:00Z</cp:lastPrinted>
  <dcterms:created xsi:type="dcterms:W3CDTF">2026-07-22T08:08:00Z</dcterms:created>
  <dcterms:modified xsi:type="dcterms:W3CDTF">2026-07-23T08:44:00Z</dcterms:modified>
  <cp:category/>
  <cp:contentStatus/>
</cp:coreProperties>
</file>